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89DC" w14:textId="77777777" w:rsidR="00B063C6" w:rsidRDefault="00000000">
      <w:pPr>
        <w:spacing w:after="40"/>
        <w:jc w:val="center"/>
      </w:pPr>
      <w:r>
        <w:rPr>
          <w:b/>
          <w:bCs/>
          <w:sz w:val="36"/>
          <w:szCs w:val="36"/>
        </w:rPr>
        <w:t>ERIC E. VELASCO</w:t>
      </w:r>
    </w:p>
    <w:p w14:paraId="1445634A" w14:textId="19AF4EC8" w:rsidR="00B063C6" w:rsidRDefault="00000000" w:rsidP="0081376D">
      <w:pPr>
        <w:spacing w:after="40"/>
        <w:jc w:val="center"/>
      </w:pPr>
      <w:r>
        <w:rPr>
          <w:sz w:val="18"/>
          <w:szCs w:val="18"/>
        </w:rPr>
        <w:t xml:space="preserve">+63917-476-0230  ·  eric.e.velasco@gmail.com  ·  </w:t>
      </w:r>
      <w:hyperlink r:id="rId5" w:history="1">
        <w:r w:rsidR="00B063C6">
          <w:rPr>
            <w:rStyle w:val="Hyperlink"/>
            <w:sz w:val="18"/>
            <w:szCs w:val="18"/>
          </w:rPr>
          <w:t>LinkedIn</w:t>
        </w:r>
      </w:hyperlink>
      <w:r w:rsidR="0081376D">
        <w:rPr>
          <w:sz w:val="18"/>
          <w:szCs w:val="18"/>
        </w:rPr>
        <w:t xml:space="preserve">  ·  </w:t>
      </w:r>
      <w:r w:rsidR="0081376D">
        <w:t>ericvelasco.com</w:t>
      </w:r>
    </w:p>
    <w:p w14:paraId="44FEC15C" w14:textId="77777777" w:rsidR="00B063C6" w:rsidRDefault="00000000">
      <w:pPr>
        <w:pBdr>
          <w:bottom w:val="single" w:sz="12" w:space="1" w:color="333333"/>
        </w:pBdr>
        <w:spacing w:after="120"/>
        <w:jc w:val="center"/>
      </w:pPr>
      <w:r>
        <w:rPr>
          <w:sz w:val="18"/>
          <w:szCs w:val="18"/>
        </w:rPr>
        <w:t>Pasig City, Philippines  ·  Remote-ready</w:t>
      </w:r>
    </w:p>
    <w:p w14:paraId="7C4CB817" w14:textId="77777777" w:rsidR="00B063C6" w:rsidRDefault="00000000">
      <w:pPr>
        <w:pBdr>
          <w:bottom w:val="single" w:sz="12" w:space="1" w:color="333333"/>
        </w:pBdr>
        <w:spacing w:before="240" w:after="120"/>
      </w:pPr>
      <w:r>
        <w:rPr>
          <w:b/>
          <w:bCs/>
          <w:sz w:val="22"/>
          <w:szCs w:val="22"/>
        </w:rPr>
        <w:t>PROFESSIONAL SUMMARY</w:t>
      </w:r>
    </w:p>
    <w:p w14:paraId="263F4A1C" w14:textId="77777777" w:rsidR="00B063C6" w:rsidRDefault="00000000">
      <w:pPr>
        <w:spacing w:before="80" w:after="100"/>
        <w:jc w:val="center"/>
      </w:pPr>
      <w:r>
        <w:rPr>
          <w:b/>
          <w:bCs/>
        </w:rPr>
        <w:t>SENIOR SOFTWARE ENGINEER / SYSTEMS INTEGRATION SPECIALIST</w:t>
      </w:r>
    </w:p>
    <w:p w14:paraId="650AE278" w14:textId="4C53F94C" w:rsidR="00B063C6" w:rsidRDefault="00000000">
      <w:pPr>
        <w:pStyle w:val="ListParagraph"/>
        <w:numPr>
          <w:ilvl w:val="0"/>
          <w:numId w:val="2"/>
        </w:numPr>
        <w:spacing w:after="36"/>
      </w:pPr>
      <w:r>
        <w:t xml:space="preserve">Full-stack software engineer and systems integration specialist with </w:t>
      </w:r>
      <w:r w:rsidR="001A2C9A">
        <w:t>19</w:t>
      </w:r>
      <w:r>
        <w:t xml:space="preserve">+ years in IT and </w:t>
      </w:r>
      <w:r w:rsidR="001A2C9A">
        <w:t>15</w:t>
      </w:r>
      <w:r>
        <w:t>+ years building, integrating, and supporting business applications across Microsoft and AWS ecosystems.</w:t>
      </w:r>
    </w:p>
    <w:p w14:paraId="6D9F0EA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Strongest domain depth in healthcare systems (HIS, MMS, FA, LIS, RIS, CMS, CRM), with additional delivery experience in car dealership SaaS, media/tech education, property management, maritime, and finance.</w:t>
      </w:r>
    </w:p>
    <w:p w14:paraId="0A02F11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AI-amplified builder: ships production systems faster using AI-assisted development (agent workflows + code review ownership) with Claude Code, Codex, Kilo, Replit, and Grok — while retaining full responsibility for architecture, security, ops, integration, and support.</w:t>
      </w:r>
    </w:p>
    <w:p w14:paraId="2DE6FA82" w14:textId="0CA95083" w:rsidR="00B063C6" w:rsidRDefault="00000000">
      <w:pPr>
        <w:pStyle w:val="ListParagraph"/>
        <w:numPr>
          <w:ilvl w:val="0"/>
          <w:numId w:val="2"/>
        </w:numPr>
        <w:spacing w:after="36"/>
      </w:pPr>
      <w:r>
        <w:t>Recent work includes full-stack product ownership (frontends migrated from Angular to Next.js / React, C#/.NET APIs, AWS hosting, CI/CD) and cross-platform automation with n8n, Zapier, Pabbly Connect, Make, and Boost.Spac</w:t>
      </w:r>
      <w:r w:rsidR="00313918">
        <w:t>e.</w:t>
      </w:r>
    </w:p>
    <w:p w14:paraId="11252532" w14:textId="7A4CA145" w:rsidR="00B063C6" w:rsidRDefault="00000000">
      <w:pPr>
        <w:pStyle w:val="ListParagraph"/>
        <w:numPr>
          <w:ilvl w:val="0"/>
          <w:numId w:val="2"/>
        </w:numPr>
        <w:spacing w:after="36"/>
      </w:pPr>
      <w:r>
        <w:t>Comfortable spanning greenfield builds, SaaS integrations, vendor evaluation, and operational IT</w:t>
      </w:r>
      <w:r w:rsidR="00634267">
        <w:t>.</w:t>
      </w:r>
    </w:p>
    <w:p w14:paraId="5910AC14" w14:textId="77777777" w:rsidR="00B063C6" w:rsidRDefault="00000000">
      <w:pPr>
        <w:pBdr>
          <w:bottom w:val="single" w:sz="12" w:space="1" w:color="333333"/>
        </w:pBdr>
        <w:spacing w:before="240" w:after="120"/>
      </w:pPr>
      <w:r>
        <w:rPr>
          <w:b/>
          <w:bCs/>
          <w:sz w:val="22"/>
          <w:szCs w:val="22"/>
        </w:rPr>
        <w:t>SKILLS</w:t>
      </w:r>
    </w:p>
    <w:p w14:paraId="6FA66EF4" w14:textId="6F551616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Languages &amp; Frameworks:</w:t>
      </w:r>
      <w:r>
        <w:t xml:space="preserve"> C#, .NET / ASP.NET, Entity Framework, TypeScript, JavaScript, Next.js, React, Angular, Python, PHP, HTML, CSS</w:t>
      </w:r>
    </w:p>
    <w:p w14:paraId="5EFB71D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Cloud &amp; Infrastructure:</w:t>
      </w:r>
      <w:r>
        <w:t xml:space="preserve"> AWS (EC2, Lambda, S3, IAM, Amplify, Elastic Beanstalk, RDS, Certificate Manager, VPC, CloudFormation, Amazon Bedrock), Microsoft Azure (App services / cloud storage, Azure DevOps, Azure SQL), IIS</w:t>
      </w:r>
    </w:p>
    <w:p w14:paraId="6F4C026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Databases:</w:t>
      </w:r>
      <w:r>
        <w:t xml:space="preserve"> SQL Server, T-SQL, PostgreSQL, MongoDB, stored procedures, SSRS / MS SQL Reporting Services</w:t>
      </w:r>
    </w:p>
    <w:p w14:paraId="5205F2F4" w14:textId="3FB3A670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Integrations &amp; Automation:</w:t>
      </w:r>
      <w:r>
        <w:t xml:space="preserve"> REST APIs, Webhooks, n8n, Zapier, Pabbly Connect, Make, Boost.Space, HubSpot, NServiceBus, SAML, OAuth, Postman, Google Workspace</w:t>
      </w:r>
      <w:r w:rsidR="00807D8C">
        <w:t>, Airtable</w:t>
      </w:r>
    </w:p>
    <w:p w14:paraId="49464F16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DevOps &amp; Delivery:</w:t>
      </w:r>
      <w:r>
        <w:t xml:space="preserve"> Git, GitHub Actions (CI/CD), PM2, Visual Studio / VS Code, Cron jobs, Slack notifications, Tableau, Zendesk</w:t>
      </w:r>
    </w:p>
    <w:p w14:paraId="2954CDAB" w14:textId="42EB2651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AI-</w:t>
      </w:r>
      <w:r w:rsidR="00FF1DE6">
        <w:rPr>
          <w:b/>
          <w:bCs/>
        </w:rPr>
        <w:t xml:space="preserve">Amplified </w:t>
      </w:r>
      <w:r w:rsidRPr="00FF1DE6">
        <w:rPr>
          <w:b/>
          <w:bCs/>
        </w:rPr>
        <w:t>Development:</w:t>
      </w:r>
      <w:r>
        <w:t xml:space="preserve"> Claude Code, Codex, Kilo, Replit, Grok; Amazon Bedrock; Stability AI; agent-driven workflows for rapid prototyping and production support</w:t>
      </w:r>
    </w:p>
    <w:p w14:paraId="3562E85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Methodologies:</w:t>
      </w:r>
      <w:r>
        <w:t xml:space="preserve"> Agile / Scrum, Waterfall, SDLC, QA (cycle, regression, ad-hoc testing), peer code reviews, vendor management</w:t>
      </w:r>
    </w:p>
    <w:p w14:paraId="2E776B68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 w:rsidRPr="00FF1DE6">
        <w:rPr>
          <w:b/>
          <w:bCs/>
        </w:rPr>
        <w:t>Domains:</w:t>
      </w:r>
      <w:r>
        <w:t xml:space="preserve"> Healthcare (primary — HIS, MMS, FA, LIS, RIS), Car Dealership / SaaS, Media Production / Tech Ed, Property Management, Maritime, Finance</w:t>
      </w:r>
    </w:p>
    <w:p w14:paraId="3660318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Earlier platforms (historical): WPF, Silverlight, XAML, jQuery, Visual FoxPro, Team Foundation Server</w:t>
      </w:r>
    </w:p>
    <w:p w14:paraId="2359AD9D" w14:textId="77777777" w:rsidR="00B063C6" w:rsidRDefault="00000000">
      <w:pPr>
        <w:pBdr>
          <w:bottom w:val="single" w:sz="12" w:space="1" w:color="333333"/>
        </w:pBdr>
        <w:spacing w:before="240" w:after="120"/>
      </w:pPr>
      <w:r>
        <w:rPr>
          <w:b/>
          <w:bCs/>
          <w:sz w:val="22"/>
          <w:szCs w:val="22"/>
        </w:rPr>
        <w:t>EDUCATION</w:t>
      </w:r>
    </w:p>
    <w:p w14:paraId="42662D23" w14:textId="77777777" w:rsidR="00B063C6" w:rsidRDefault="00000000">
      <w:pPr>
        <w:spacing w:before="80"/>
      </w:pPr>
      <w:r>
        <w:rPr>
          <w:b/>
          <w:bCs/>
        </w:rPr>
        <w:t>Pamantasan ng Lungsod ng Maynila</w:t>
      </w:r>
      <w:r>
        <w:t xml:space="preserve"> (University of the City of Manila)</w:t>
      </w:r>
    </w:p>
    <w:p w14:paraId="64DE6E08" w14:textId="77777777" w:rsidR="00B063C6" w:rsidRDefault="00000000">
      <w:pPr>
        <w:spacing w:after="80"/>
      </w:pPr>
      <w:r>
        <w:t>BS Information Technology — 2003</w:t>
      </w:r>
    </w:p>
    <w:p w14:paraId="44300C56" w14:textId="77777777" w:rsidR="00B063C6" w:rsidRDefault="00000000">
      <w:pPr>
        <w:pBdr>
          <w:bottom w:val="single" w:sz="12" w:space="1" w:color="333333"/>
        </w:pBdr>
        <w:spacing w:before="240" w:after="120"/>
      </w:pPr>
      <w:r>
        <w:rPr>
          <w:b/>
          <w:bCs/>
          <w:sz w:val="22"/>
          <w:szCs w:val="22"/>
        </w:rPr>
        <w:t>PROFESSIONAL EXPERIENCE</w:t>
      </w:r>
    </w:p>
    <w:p w14:paraId="02561A82" w14:textId="5CB5D92C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My Amazon Guy (Amazon Agency)</w:t>
      </w:r>
      <w:r>
        <w:t xml:space="preserve">  |  </w:t>
      </w:r>
      <w:r>
        <w:rPr>
          <w:b/>
          <w:bCs/>
        </w:rPr>
        <w:t xml:space="preserve">March 2025 – </w:t>
      </w:r>
      <w:r w:rsidR="00307820">
        <w:rPr>
          <w:b/>
          <w:bCs/>
        </w:rPr>
        <w:t>July 2026</w:t>
      </w:r>
    </w:p>
    <w:p w14:paraId="3C43A9D8" w14:textId="46A0C89A" w:rsidR="00B063C6" w:rsidRDefault="00000000">
      <w:pPr>
        <w:spacing w:before="40" w:after="60"/>
      </w:pPr>
      <w:r>
        <w:rPr>
          <w:i/>
          <w:iCs/>
        </w:rPr>
        <w:t xml:space="preserve">Senior Developer </w:t>
      </w:r>
      <w:r w:rsidR="0038030D">
        <w:rPr>
          <w:i/>
          <w:iCs/>
        </w:rPr>
        <w:t xml:space="preserve">/ Dev Lead </w:t>
      </w:r>
      <w:r>
        <w:rPr>
          <w:i/>
          <w:iCs/>
        </w:rPr>
        <w:t>| Remote</w:t>
      </w:r>
    </w:p>
    <w:p w14:paraId="2CD50B7C" w14:textId="222E47FD" w:rsidR="0038030D" w:rsidRDefault="0038030D">
      <w:pPr>
        <w:pStyle w:val="ListParagraph"/>
        <w:numPr>
          <w:ilvl w:val="0"/>
          <w:numId w:val="2"/>
        </w:numPr>
        <w:spacing w:after="36"/>
      </w:pPr>
      <w:r w:rsidRPr="0038030D">
        <w:t>Led a 3 man dev team that onboarded developers, removed blockers to move forward by providing technical insights, and introduced updated best practices.</w:t>
      </w:r>
    </w:p>
    <w:p w14:paraId="0AD79B4A" w14:textId="213C9962" w:rsidR="00B063C6" w:rsidRDefault="00000000">
      <w:pPr>
        <w:pStyle w:val="ListParagraph"/>
        <w:numPr>
          <w:ilvl w:val="0"/>
          <w:numId w:val="2"/>
        </w:numPr>
        <w:spacing w:after="36"/>
      </w:pPr>
      <w:r>
        <w:t>Own full-stack design and delivery of backend APIs and frontend applications for internal operations platforms.</w:t>
      </w:r>
    </w:p>
    <w:p w14:paraId="0C6D2BDF" w14:textId="50E709A3" w:rsidR="00B063C6" w:rsidRDefault="00000000">
      <w:pPr>
        <w:pStyle w:val="ListParagraph"/>
        <w:numPr>
          <w:ilvl w:val="0"/>
          <w:numId w:val="2"/>
        </w:numPr>
        <w:spacing w:after="36"/>
      </w:pPr>
      <w:r>
        <w:t xml:space="preserve">Sole engineer for a mission-critical internal platform integrating Amazon Seller APIs, HubSpot CRM, </w:t>
      </w:r>
      <w:r w:rsidR="00807D8C">
        <w:t xml:space="preserve">Airtable, </w:t>
      </w:r>
      <w:r>
        <w:t>Invoice Ninja, Asana, Slack, and Google BigQuery — covering architecture, build, deployment, and ongoing support.</w:t>
      </w:r>
    </w:p>
    <w:p w14:paraId="5338B026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Built the frontend first in Angular, then migrated the product stack to Next.js / React; continue to ship RESTful APIs with C# and .NET Web API.</w:t>
      </w:r>
    </w:p>
    <w:p w14:paraId="40CA8D1A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Designed and optimized SQL Server and PostgreSQL schemas and queries; automated work with scheduled jobs where needed.</w:t>
      </w:r>
    </w:p>
    <w:p w14:paraId="3593FC7B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Established GitHub Actions deployment pipelines for staging and production that notify the team in Slack when a deployment is in progress and when it completes.</w:t>
      </w:r>
    </w:p>
    <w:p w14:paraId="0949D2F4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lastRenderedPageBreak/>
        <w:t>Implemented AWS EC2 + PM2 process management for staging and production Node/app runtimes; also deploy and operate services with Elastic Beanstalk and Amplify where appropriate, plus Certificate Manager, VPC, and IAM for secure hosting and SSL/TLS.</w:t>
      </w:r>
    </w:p>
    <w:p w14:paraId="702E8D11" w14:textId="6D7863A1" w:rsidR="00B063C6" w:rsidRDefault="00000000">
      <w:pPr>
        <w:pStyle w:val="ListParagraph"/>
        <w:numPr>
          <w:ilvl w:val="0"/>
          <w:numId w:val="2"/>
        </w:numPr>
        <w:spacing w:after="36"/>
      </w:pPr>
      <w:r>
        <w:t>Ships production systems faster using AI-</w:t>
      </w:r>
      <w:r w:rsidR="00FF1DE6">
        <w:t>amplified</w:t>
      </w:r>
      <w:r>
        <w:t xml:space="preserve"> development (Replit, Kilo, Claude Code, Codex, and related agent workflows) with code-review ownership, while retaining full responsibility for architecture, security, and ops.</w:t>
      </w:r>
    </w:p>
    <w:p w14:paraId="44E6A86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Designed Zapier and related workflow automations across Google Workspace, Slack, Asana, HubSpot, JotForm, and PandaDoc for marketing, sales, and operations.</w:t>
      </w:r>
    </w:p>
    <w:p w14:paraId="5FD67DF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Delivered an MVP that unified HubSpot and Invoice Ninja data into a single source of truth, improving real-time visibility for specialists, managers, and stakeholders and reducing manual reconciliation.</w:t>
      </w:r>
    </w:p>
    <w:p w14:paraId="42AB0F59" w14:textId="77777777" w:rsidR="00B063C6" w:rsidRDefault="00000000">
      <w:pPr>
        <w:spacing w:before="100" w:after="40"/>
      </w:pPr>
      <w:r>
        <w:rPr>
          <w:b/>
          <w:bCs/>
        </w:rPr>
        <w:t>Tech stack:</w:t>
      </w:r>
    </w:p>
    <w:p w14:paraId="3778A006" w14:textId="463C86FC" w:rsidR="00B063C6" w:rsidRDefault="00000000">
      <w:pPr>
        <w:pStyle w:val="ListParagraph"/>
        <w:numPr>
          <w:ilvl w:val="0"/>
          <w:numId w:val="2"/>
        </w:numPr>
        <w:spacing w:after="36"/>
      </w:pPr>
      <w:r>
        <w:t>Angular</w:t>
      </w:r>
      <w:r w:rsidR="00D57EB8">
        <w:t xml:space="preserve"> / </w:t>
      </w:r>
      <w:r>
        <w:t xml:space="preserve">Next.js / React  ·  C# / .NET Web API / SQL Server / PostgreSQL  ·  AWS EC2 + PM2 (staging &amp; production)  ·  Elastic Beanstalk / Amplify / RDS / ACM / VPC / IAM  ·  GitHub Actions </w:t>
      </w:r>
    </w:p>
    <w:p w14:paraId="299FE617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KondoKo.Com (Property Management)</w:t>
      </w:r>
      <w:r>
        <w:t xml:space="preserve">  |  </w:t>
      </w:r>
      <w:r>
        <w:rPr>
          <w:b/>
          <w:bCs/>
        </w:rPr>
        <w:t>Nov 2024 – March 2025</w:t>
      </w:r>
    </w:p>
    <w:p w14:paraId="764AC703" w14:textId="77777777" w:rsidR="00B063C6" w:rsidRDefault="00000000">
      <w:pPr>
        <w:spacing w:before="40" w:after="60"/>
      </w:pPr>
      <w:r>
        <w:rPr>
          <w:i/>
          <w:iCs/>
        </w:rPr>
        <w:t>IT Consultant | Freelance / WFH</w:t>
      </w:r>
    </w:p>
    <w:p w14:paraId="2DC1A2F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Evaluated software and tools for feasibility, cost, and implementation risk; recommended practical options to leadership.</w:t>
      </w:r>
    </w:p>
    <w:p w14:paraId="7894E44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Partnered with the CEO to define work rules and translated them into time-tracking and Google Chrome Enterprise configurations.</w:t>
      </w:r>
    </w:p>
    <w:p w14:paraId="03061A6A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Provided installation support and post-go-live troubleshooting so employees could adopt tools with minimal downtime.</w:t>
      </w:r>
    </w:p>
    <w:p w14:paraId="1C3004F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Served as liaison between end users and vendors to resolve issues and improve software performance.</w:t>
      </w:r>
    </w:p>
    <w:p w14:paraId="793C2564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Rolled out productivity tracking (Kickidler) and Chrome Enterprise controls for remote staff — access policies, non-work site restrictions, and a more secure work environment.</w:t>
      </w:r>
    </w:p>
    <w:p w14:paraId="1373691D" w14:textId="77777777" w:rsidR="00B063C6" w:rsidRDefault="00000000">
      <w:pPr>
        <w:spacing w:before="100" w:after="40"/>
      </w:pPr>
      <w:r>
        <w:rPr>
          <w:b/>
          <w:bCs/>
        </w:rPr>
        <w:t>Tools:</w:t>
      </w:r>
    </w:p>
    <w:p w14:paraId="4D9433B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Kickidler, Google Chrome Enterprise, Google Workspace, server administration</w:t>
      </w:r>
    </w:p>
    <w:p w14:paraId="49908D1B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Caelestis Productions Inc (Media Production / Tech Ed)</w:t>
      </w:r>
      <w:r>
        <w:t xml:space="preserve">  |  </w:t>
      </w:r>
      <w:r>
        <w:rPr>
          <w:b/>
          <w:bCs/>
        </w:rPr>
        <w:t>Oct 2019 – Nov 2024</w:t>
      </w:r>
    </w:p>
    <w:p w14:paraId="4982234B" w14:textId="77777777" w:rsidR="00B063C6" w:rsidRDefault="00000000">
      <w:pPr>
        <w:spacing w:before="40" w:after="60"/>
      </w:pPr>
      <w:r>
        <w:rPr>
          <w:i/>
          <w:iCs/>
        </w:rPr>
        <w:t>Head of IT (Nov 2023 – Nov 2024)  ·  IT Specialist, Freelance (Oct 2019 – Oct 2023)</w:t>
      </w:r>
    </w:p>
    <w:p w14:paraId="2090CFF6" w14:textId="77777777" w:rsidR="00B063C6" w:rsidRDefault="00000000">
      <w:pPr>
        <w:spacing w:after="80"/>
      </w:pPr>
      <w:r>
        <w:rPr>
          <w:i/>
          <w:iCs/>
          <w:color w:val="333333"/>
          <w:sz w:val="18"/>
          <w:szCs w:val="18"/>
        </w:rPr>
        <w:t>Oct 2019 – Oct 2023: freelance engagement concurrent with full-time employment at Nowcom Global Services. Nov 2023 – Nov 2024: advanced to Head of IT after the Nowcom tenure ended (expanded ownership of IT strategy, vendors, and product tooling).</w:t>
      </w:r>
    </w:p>
    <w:p w14:paraId="6E86D06E" w14:textId="77777777" w:rsidR="00B063C6" w:rsidRDefault="00000000">
      <w:pPr>
        <w:spacing w:before="100" w:after="40"/>
      </w:pPr>
      <w:r>
        <w:rPr>
          <w:b/>
          <w:bCs/>
        </w:rPr>
        <w:t>Leadership, coordination, and operations:</w:t>
      </w:r>
    </w:p>
    <w:p w14:paraId="44F6F16A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Translated the CEO’s vision into technical plans and oversaw implementation across CMS, content tooling, integrations, and support.</w:t>
      </w:r>
    </w:p>
    <w:p w14:paraId="50984740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Acted as primary liaison among the CEO, IT support, and software vendors; aligned requirements and shepherded enhancements from planning through production.</w:t>
      </w:r>
    </w:p>
    <w:p w14:paraId="7CF2309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Provided L2/L3 analysis for complex system issues; owned CMS subject-matter expertise beyond L1, including student onboarding, bulk data loads, book assignments, and Excel/CSV data cleansing before import.</w:t>
      </w:r>
    </w:p>
    <w:p w14:paraId="724043D0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Researched and evaluated software vendors for fit, cost, and delivery risk; streamlined reporting and automation with Tableau and workflow tools.</w:t>
      </w:r>
    </w:p>
    <w:p w14:paraId="26766CBD" w14:textId="77777777" w:rsidR="00B063C6" w:rsidRDefault="00000000">
      <w:pPr>
        <w:spacing w:before="100" w:after="40"/>
      </w:pPr>
      <w:r>
        <w:rPr>
          <w:b/>
          <w:bCs/>
        </w:rPr>
        <w:t>Selected builds and platforms:</w:t>
      </w:r>
    </w:p>
    <w:p w14:paraId="283650F9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Built an in-house AI image generation tool on AWS with Stability AI (Lambda, Amplify, Amazon Bedrock, IAM, CloudFormation; HTML/CSS/JavaScript/PHP/Python).</w:t>
      </w:r>
    </w:p>
    <w:p w14:paraId="46CD30C8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Delivered an automated transcription pipeline: Google Drive uploads processed via Pabbly Connect and Salad API into transcripts and .srt subtitle files.</w:t>
      </w:r>
    </w:p>
    <w:p w14:paraId="48D537B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Built a custom embedded survey experience integrating SurveyMonkey with a countdown timer (HTML/CSS/JavaScript; SAML/OAuth where required).</w:t>
      </w:r>
    </w:p>
    <w:p w14:paraId="36C6E66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Developed a WordPress + Lifter LMS student membership CMS and integrated it with vendor systems via APIs and backend services (WordPress, C#/.NET, PHP, JavaScript, Python, Postman).</w:t>
      </w:r>
    </w:p>
    <w:p w14:paraId="0782F556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Administered PubCoder and a proprietary CMS for interactive digital content; supported Zendesk and Mailchimp for student and staff operations.</w:t>
      </w:r>
    </w:p>
    <w:p w14:paraId="460AA2E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Researched Starlink connectivity options (captive portals / Wi-Fi expansion) for broader community access — exploratory, not a production rollout.</w:t>
      </w:r>
    </w:p>
    <w:p w14:paraId="21178C40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Nowcom Global Services (Car Dealership Industry)</w:t>
      </w:r>
      <w:r>
        <w:t xml:space="preserve">  |  </w:t>
      </w:r>
      <w:r>
        <w:rPr>
          <w:b/>
          <w:bCs/>
        </w:rPr>
        <w:t>May 2012 – Oct 2023 (11 Years)</w:t>
      </w:r>
    </w:p>
    <w:p w14:paraId="1F6C260E" w14:textId="77777777" w:rsidR="00B063C6" w:rsidRDefault="00000000">
      <w:pPr>
        <w:spacing w:before="40" w:after="60"/>
      </w:pPr>
      <w:r>
        <w:rPr>
          <w:i/>
          <w:iCs/>
        </w:rPr>
        <w:t>Senior Software Engineer | Ortigas, Pasig (On-Site)</w:t>
      </w:r>
    </w:p>
    <w:p w14:paraId="12FCA069" w14:textId="77777777" w:rsidR="00B063C6" w:rsidRDefault="00000000">
      <w:pPr>
        <w:spacing w:after="80"/>
      </w:pPr>
      <w:r>
        <w:rPr>
          <w:i/>
          <w:iCs/>
          <w:color w:val="333333"/>
          <w:sz w:val="18"/>
          <w:szCs w:val="18"/>
        </w:rPr>
        <w:lastRenderedPageBreak/>
        <w:t>Primary full-time role during this period. From Oct 2019, also maintained a concurrent freelance engagement with Caelestis Productions Inc (see above).</w:t>
      </w:r>
    </w:p>
    <w:p w14:paraId="00A28DE7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Collaborated with US clients to gather requirements and design, build, and integrate custom business applications into existing dealer systems.</w:t>
      </w:r>
    </w:p>
    <w:p w14:paraId="772A7B68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Designed, implemented, and maintained production software with focus on performance, scalability, bug fixes, enhancements, and release quality.</w:t>
      </w:r>
    </w:p>
    <w:p w14:paraId="33CD303B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Integrated services across platforms; supported production deployments and executed functional and integration testing with the systems team.</w:t>
      </w:r>
    </w:p>
    <w:p w14:paraId="61C01894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Troubleshot production issues to limit downtime; maintained support documentation and improved SDLC practices across design, build, and test.</w:t>
      </w:r>
    </w:p>
    <w:p w14:paraId="217BDB1B" w14:textId="77777777" w:rsidR="00B063C6" w:rsidRDefault="00000000">
      <w:pPr>
        <w:spacing w:before="100" w:after="40"/>
      </w:pPr>
      <w:r>
        <w:rPr>
          <w:b/>
          <w:bCs/>
        </w:rPr>
        <w:t>Selected products and solutions:</w:t>
      </w:r>
    </w:p>
    <w:p w14:paraId="27915F8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DealerCenter.com signup experience for a platform serving thousands of dealers — prospective dealers register and select subscription products.</w:t>
      </w:r>
    </w:p>
    <w:p w14:paraId="0F0A3A73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CRM application presenting dealer profiles and subscribed products for operational use across the dealer base.</w:t>
      </w:r>
    </w:p>
    <w:p w14:paraId="16710C0C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Vehicle inventory importer that uploaded dealer stock to listing websites.</w:t>
      </w:r>
    </w:p>
    <w:p w14:paraId="09E7D9AA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Loan application processing solution combining multiple integrated technologies.</w:t>
      </w:r>
    </w:p>
    <w:p w14:paraId="1E96162B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Secured payment solution (Authorize.Net) that shortened dealer payment and billing cycles for the DealerCenter dealer network.</w:t>
      </w:r>
    </w:p>
    <w:p w14:paraId="7EDD2711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Dealer CMS for marketing vehicle inventory; Windows Azure work for cloud storage migration.</w:t>
      </w:r>
    </w:p>
    <w:p w14:paraId="0530A0E7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Employee timekeeping application (clock-in/out and hours computation) to support HR payroll.</w:t>
      </w:r>
    </w:p>
    <w:p w14:paraId="35997CC9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Call-audit scoring application used to evaluate agent calls and improve quality review.</w:t>
      </w:r>
    </w:p>
    <w:p w14:paraId="5C54EDB4" w14:textId="77777777" w:rsidR="00B063C6" w:rsidRDefault="00000000">
      <w:pPr>
        <w:spacing w:before="100" w:after="40"/>
      </w:pPr>
      <w:r>
        <w:rPr>
          <w:b/>
          <w:bCs/>
        </w:rPr>
        <w:t>Tech stack:</w:t>
      </w:r>
    </w:p>
    <w:p w14:paraId="4130058E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C# / .NET Framework, SQL Server, T-SQL, Entity Framework, NServiceBus, Web API, Webhooks, IIS, Angular, MVC, MongoDB, Azure, Agile/Scrum  ·  Earlier UI: WPF, Silverlight, XAML, jQuery, DevExpress</w:t>
      </w:r>
    </w:p>
    <w:p w14:paraId="6A51F964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BizBox Inc (Healthcare)</w:t>
      </w:r>
      <w:r>
        <w:t xml:space="preserve">  |  </w:t>
      </w:r>
      <w:r>
        <w:rPr>
          <w:b/>
          <w:bCs/>
        </w:rPr>
        <w:t>Jan 2009 – May 2012 (3 Years)</w:t>
      </w:r>
    </w:p>
    <w:p w14:paraId="65D9653D" w14:textId="3D836EE8" w:rsidR="00B063C6" w:rsidRDefault="00000000">
      <w:pPr>
        <w:spacing w:before="40" w:after="60"/>
      </w:pPr>
      <w:r>
        <w:rPr>
          <w:i/>
          <w:iCs/>
        </w:rPr>
        <w:t xml:space="preserve">Solutions Developer </w:t>
      </w:r>
      <w:r w:rsidR="00AE7DD6">
        <w:rPr>
          <w:i/>
          <w:iCs/>
        </w:rPr>
        <w:t xml:space="preserve">/ Dev Lead </w:t>
      </w:r>
      <w:r>
        <w:rPr>
          <w:i/>
          <w:iCs/>
        </w:rPr>
        <w:t>(Promoted) | Makati (On-Site)</w:t>
      </w:r>
    </w:p>
    <w:p w14:paraId="600DD549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Built and customized hospital software for the Philippines’ leading hospital information system platform, with hundreds of deployed implementations nationwide — covering admissions, clinical workflows, inventory, finance, lab, and radiology.</w:t>
      </w:r>
    </w:p>
    <w:p w14:paraId="0DBC4297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Developed and tested client-driven enhancements across HIS, MMS, FA, LIS, and RIS; participated in peer code reviews and standards compliance.</w:t>
      </w:r>
    </w:p>
    <w:p w14:paraId="0A53520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Shipped patches for client-reported defects and protected release quality within each development cycle.</w:t>
      </w:r>
    </w:p>
    <w:p w14:paraId="397DBE37" w14:textId="77777777" w:rsidR="00B063C6" w:rsidRDefault="00000000">
      <w:pPr>
        <w:spacing w:before="100" w:after="40"/>
      </w:pPr>
      <w:r>
        <w:rPr>
          <w:b/>
          <w:bCs/>
        </w:rPr>
        <w:t>Modules:</w:t>
      </w:r>
    </w:p>
    <w:p w14:paraId="27F7134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HIS — patient records, admissions, clinical workflows, and billing integration.</w:t>
      </w:r>
    </w:p>
    <w:p w14:paraId="4CAA8532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MMS — hospital inventory, procurement, and supply-chain processes.</w:t>
      </w:r>
    </w:p>
    <w:p w14:paraId="44C4AE2C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FA — financial transactions, billing, and reporting.</w:t>
      </w:r>
    </w:p>
    <w:p w14:paraId="485AB41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LIS &amp; RIS — lab results, X-ray, and ultrasound storage and retrieval.</w:t>
      </w:r>
    </w:p>
    <w:p w14:paraId="5ABC861D" w14:textId="77777777" w:rsidR="00B063C6" w:rsidRDefault="00000000">
      <w:pPr>
        <w:spacing w:before="100" w:after="40"/>
      </w:pPr>
      <w:r>
        <w:rPr>
          <w:b/>
          <w:bCs/>
        </w:rPr>
        <w:t>Tech stack:</w:t>
      </w:r>
    </w:p>
    <w:p w14:paraId="0D71EE9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C# / .NET Framework, SQL Server (T-SQL, stored procedures, functions), SSRS, Dynamics CRM, Visual Studio  ·  Earlier: Visual FoxPro, Team Foundation Server, Waterfall delivery</w:t>
      </w:r>
    </w:p>
    <w:p w14:paraId="66DBBBF9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BizBox Inc (Healthcare)</w:t>
      </w:r>
      <w:r>
        <w:t xml:space="preserve">  |  </w:t>
      </w:r>
      <w:r>
        <w:rPr>
          <w:b/>
          <w:bCs/>
        </w:rPr>
        <w:t>June 2008 – Dec 2008 (6 Months)</w:t>
      </w:r>
    </w:p>
    <w:p w14:paraId="16C72F7A" w14:textId="77777777" w:rsidR="00B063C6" w:rsidRDefault="00000000">
      <w:pPr>
        <w:spacing w:before="40" w:after="60"/>
      </w:pPr>
      <w:r>
        <w:rPr>
          <w:i/>
          <w:iCs/>
        </w:rPr>
        <w:t>Quality Assurance / Tester (Promoted) | Makati (On-Site)</w:t>
      </w:r>
    </w:p>
    <w:p w14:paraId="727523F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Executed cycle and regression testing before handoff to implementation; performed ad-hoc testing and logged defects for resolution.</w:t>
      </w:r>
    </w:p>
    <w:p w14:paraId="12F2F52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Introduced a structured ad-hoc testing approach later adopted as a standard QA practice.</w:t>
      </w:r>
    </w:p>
    <w:p w14:paraId="0DB4D62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Evaluated automation tools (QuickTest Professional, Ranorex, QA TestComplete) and delivered TestComplete training on concepts, scripting, and automation.</w:t>
      </w:r>
    </w:p>
    <w:p w14:paraId="6D896ED6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Prioritized bugs and customization requests from implementation; provided L2 support on escalations from the support team.</w:t>
      </w:r>
    </w:p>
    <w:p w14:paraId="4C6DF690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BizBox Inc (Healthcare)</w:t>
      </w:r>
      <w:r>
        <w:t xml:space="preserve">  |  </w:t>
      </w:r>
      <w:r>
        <w:rPr>
          <w:b/>
          <w:bCs/>
        </w:rPr>
        <w:t>Nov 2007 – May 2008 (6 Months)</w:t>
      </w:r>
    </w:p>
    <w:p w14:paraId="3198BEAA" w14:textId="77777777" w:rsidR="00B063C6" w:rsidRDefault="00000000">
      <w:pPr>
        <w:spacing w:before="40" w:after="60"/>
      </w:pPr>
      <w:r>
        <w:rPr>
          <w:i/>
          <w:iCs/>
        </w:rPr>
        <w:t>Front End Consultant | Makati (On-Site)</w:t>
      </w:r>
    </w:p>
    <w:p w14:paraId="4BD75D1E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Consulted on hospital operations workflows and system efficiency during client implementations.</w:t>
      </w:r>
    </w:p>
    <w:p w14:paraId="201C2E2E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lastRenderedPageBreak/>
        <w:t>Managed hospital system implementation projects from onboarding through turnover, including user training and hands-on go-live support.</w:t>
      </w:r>
    </w:p>
    <w:p w14:paraId="74244BDC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Delivered remote support; assessed client issues and customization requests and recommended practical solutions.</w:t>
      </w:r>
    </w:p>
    <w:p w14:paraId="2F7F3D1F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Bristol – Myers Squibb (Pharmaceutical)</w:t>
      </w:r>
      <w:r>
        <w:t xml:space="preserve">  |  </w:t>
      </w:r>
      <w:r>
        <w:rPr>
          <w:b/>
          <w:bCs/>
        </w:rPr>
        <w:t>April 2007 – May 2007 (2 Months)</w:t>
      </w:r>
    </w:p>
    <w:p w14:paraId="3F588E07" w14:textId="77777777" w:rsidR="00B063C6" w:rsidRDefault="00000000">
      <w:pPr>
        <w:spacing w:before="40" w:after="60"/>
      </w:pPr>
      <w:r>
        <w:rPr>
          <w:i/>
          <w:iCs/>
        </w:rPr>
        <w:t>Technical Support | Makati (On-Site)</w:t>
      </w:r>
    </w:p>
    <w:p w14:paraId="434D6C1F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Managed backup and restoration for more than 300 IBM desktops and laptops; performed hardware/software audits and OS imaging with QA before deployment.</w:t>
      </w:r>
    </w:p>
    <w:p w14:paraId="0C39C957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Delivered project-based support with clear timelines and acceptance criteria.</w:t>
      </w:r>
    </w:p>
    <w:p w14:paraId="1FEDCD8C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Godstar Foundation (Multilevel Marketing / Training)</w:t>
      </w:r>
      <w:r>
        <w:t xml:space="preserve">  |  </w:t>
      </w:r>
      <w:r>
        <w:rPr>
          <w:b/>
          <w:bCs/>
        </w:rPr>
        <w:t>March 2004 – April 2007 (3 Years)</w:t>
      </w:r>
    </w:p>
    <w:p w14:paraId="00F33D85" w14:textId="77777777" w:rsidR="00B063C6" w:rsidRDefault="00000000">
      <w:pPr>
        <w:spacing w:before="40" w:after="60"/>
      </w:pPr>
      <w:r>
        <w:rPr>
          <w:i/>
          <w:iCs/>
        </w:rPr>
        <w:t>Systems Analyst / Programmer / Office Staff | Kapitolyo, Pasig (On-Site)</w:t>
      </w:r>
    </w:p>
    <w:p w14:paraId="0E8BB9A3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Analyzed operations processes and built an MLM computation system using a binary-tree structure to track hierarchy and child nodes.</w:t>
      </w:r>
    </w:p>
    <w:p w14:paraId="215D5D09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Produced operational reports for decision-making and supported filing, inventory, telemarketing, and data encoding.</w:t>
      </w:r>
    </w:p>
    <w:p w14:paraId="15C6F7CE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DeckMaster Marine Software (Maritime)</w:t>
      </w:r>
      <w:r>
        <w:t xml:space="preserve">  |  </w:t>
      </w:r>
      <w:r>
        <w:rPr>
          <w:b/>
          <w:bCs/>
        </w:rPr>
        <w:t>Oct 2003 – Feb 2004 (4 Months)</w:t>
      </w:r>
    </w:p>
    <w:p w14:paraId="0D1D4749" w14:textId="77777777" w:rsidR="00B063C6" w:rsidRDefault="00000000">
      <w:pPr>
        <w:spacing w:before="40" w:after="60"/>
      </w:pPr>
      <w:r>
        <w:rPr>
          <w:i/>
          <w:iCs/>
        </w:rPr>
        <w:t>Programmer Trainee / Sales Coordinator | Manila (On-Site)</w:t>
      </w:r>
    </w:p>
    <w:p w14:paraId="37446225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Performed pre-release QA; supported phone and walk-in clients on software issues; assisted with sales and user training.</w:t>
      </w:r>
    </w:p>
    <w:p w14:paraId="5576047D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Supported Nautical Navigation Software and Ship Stability &amp; Strength Software for maritime customers.</w:t>
      </w:r>
    </w:p>
    <w:p w14:paraId="2B9705E1" w14:textId="77777777" w:rsidR="00B063C6" w:rsidRDefault="00000000">
      <w:pPr>
        <w:pBdr>
          <w:bottom w:val="single" w:sz="12" w:space="1" w:color="333333"/>
        </w:pBdr>
        <w:spacing w:before="200"/>
      </w:pPr>
      <w:r>
        <w:rPr>
          <w:b/>
          <w:bCs/>
        </w:rPr>
        <w:t>Hidden.Com Computer Center (Computer shop)</w:t>
      </w:r>
      <w:r>
        <w:t xml:space="preserve">  |  </w:t>
      </w:r>
      <w:r>
        <w:rPr>
          <w:b/>
          <w:bCs/>
        </w:rPr>
        <w:t>Sept 2002 – Sept 2003 (1 Year)</w:t>
      </w:r>
    </w:p>
    <w:p w14:paraId="5BC953BD" w14:textId="77777777" w:rsidR="00B063C6" w:rsidRDefault="00000000">
      <w:pPr>
        <w:spacing w:before="40" w:after="60"/>
      </w:pPr>
      <w:r>
        <w:rPr>
          <w:i/>
          <w:iCs/>
        </w:rPr>
        <w:t>Computer Technician | Freelance</w:t>
      </w:r>
    </w:p>
    <w:p w14:paraId="559E730B" w14:textId="77777777" w:rsidR="00B063C6" w:rsidRDefault="00000000">
      <w:pPr>
        <w:pStyle w:val="ListParagraph"/>
        <w:numPr>
          <w:ilvl w:val="0"/>
          <w:numId w:val="2"/>
        </w:numPr>
        <w:spacing w:after="36"/>
      </w:pPr>
      <w:r>
        <w:t>Maintained shop systems and network health; troubleshot hardware and software issues to minimize downtime.</w:t>
      </w:r>
    </w:p>
    <w:sectPr w:rsidR="00B063C6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C1DA3"/>
    <w:multiLevelType w:val="hybridMultilevel"/>
    <w:tmpl w:val="41560934"/>
    <w:lvl w:ilvl="0" w:tplc="799A727C">
      <w:start w:val="1"/>
      <w:numFmt w:val="bullet"/>
      <w:lvlText w:val="●"/>
      <w:lvlJc w:val="left"/>
      <w:pPr>
        <w:ind w:left="720" w:hanging="360"/>
      </w:pPr>
    </w:lvl>
    <w:lvl w:ilvl="1" w:tplc="7108D11A">
      <w:start w:val="1"/>
      <w:numFmt w:val="bullet"/>
      <w:lvlText w:val="○"/>
      <w:lvlJc w:val="left"/>
      <w:pPr>
        <w:ind w:left="1440" w:hanging="360"/>
      </w:pPr>
    </w:lvl>
    <w:lvl w:ilvl="2" w:tplc="935CB3FC">
      <w:start w:val="1"/>
      <w:numFmt w:val="bullet"/>
      <w:lvlText w:val="■"/>
      <w:lvlJc w:val="left"/>
      <w:pPr>
        <w:ind w:left="2160" w:hanging="360"/>
      </w:pPr>
    </w:lvl>
    <w:lvl w:ilvl="3" w:tplc="57C21FC6">
      <w:start w:val="1"/>
      <w:numFmt w:val="bullet"/>
      <w:lvlText w:val="●"/>
      <w:lvlJc w:val="left"/>
      <w:pPr>
        <w:ind w:left="2880" w:hanging="360"/>
      </w:pPr>
    </w:lvl>
    <w:lvl w:ilvl="4" w:tplc="6AE8E5A2">
      <w:start w:val="1"/>
      <w:numFmt w:val="bullet"/>
      <w:lvlText w:val="○"/>
      <w:lvlJc w:val="left"/>
      <w:pPr>
        <w:ind w:left="3600" w:hanging="360"/>
      </w:pPr>
    </w:lvl>
    <w:lvl w:ilvl="5" w:tplc="097A0256">
      <w:start w:val="1"/>
      <w:numFmt w:val="bullet"/>
      <w:lvlText w:val="■"/>
      <w:lvlJc w:val="left"/>
      <w:pPr>
        <w:ind w:left="4320" w:hanging="360"/>
      </w:pPr>
    </w:lvl>
    <w:lvl w:ilvl="6" w:tplc="DFD21C2A">
      <w:start w:val="1"/>
      <w:numFmt w:val="bullet"/>
      <w:lvlText w:val="●"/>
      <w:lvlJc w:val="left"/>
      <w:pPr>
        <w:ind w:left="5040" w:hanging="360"/>
      </w:pPr>
    </w:lvl>
    <w:lvl w:ilvl="7" w:tplc="F40AB134">
      <w:start w:val="1"/>
      <w:numFmt w:val="bullet"/>
      <w:lvlText w:val="●"/>
      <w:lvlJc w:val="left"/>
      <w:pPr>
        <w:ind w:left="5760" w:hanging="360"/>
      </w:pPr>
    </w:lvl>
    <w:lvl w:ilvl="8" w:tplc="9FBC57B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AB0442"/>
    <w:multiLevelType w:val="hybridMultilevel"/>
    <w:tmpl w:val="1B3A0854"/>
    <w:lvl w:ilvl="0" w:tplc="F8EE62C2">
      <w:start w:val="1"/>
      <w:numFmt w:val="bullet"/>
      <w:lvlText w:val="•"/>
      <w:lvlJc w:val="left"/>
      <w:pPr>
        <w:ind w:left="360" w:hanging="180"/>
      </w:pPr>
    </w:lvl>
    <w:lvl w:ilvl="1" w:tplc="3890639A">
      <w:start w:val="1"/>
      <w:numFmt w:val="bullet"/>
      <w:lvlText w:val="o"/>
      <w:lvlJc w:val="left"/>
      <w:pPr>
        <w:ind w:left="720" w:hanging="180"/>
      </w:pPr>
    </w:lvl>
    <w:lvl w:ilvl="2" w:tplc="A7FE2864">
      <w:numFmt w:val="decimal"/>
      <w:lvlText w:val=""/>
      <w:lvlJc w:val="left"/>
    </w:lvl>
    <w:lvl w:ilvl="3" w:tplc="C89CC1F0">
      <w:numFmt w:val="decimal"/>
      <w:lvlText w:val=""/>
      <w:lvlJc w:val="left"/>
    </w:lvl>
    <w:lvl w:ilvl="4" w:tplc="9586A9EA">
      <w:numFmt w:val="decimal"/>
      <w:lvlText w:val=""/>
      <w:lvlJc w:val="left"/>
    </w:lvl>
    <w:lvl w:ilvl="5" w:tplc="292CCCB0">
      <w:numFmt w:val="decimal"/>
      <w:lvlText w:val=""/>
      <w:lvlJc w:val="left"/>
    </w:lvl>
    <w:lvl w:ilvl="6" w:tplc="EFB46376">
      <w:numFmt w:val="decimal"/>
      <w:lvlText w:val=""/>
      <w:lvlJc w:val="left"/>
    </w:lvl>
    <w:lvl w:ilvl="7" w:tplc="FAAEA108">
      <w:numFmt w:val="decimal"/>
      <w:lvlText w:val=""/>
      <w:lvlJc w:val="left"/>
    </w:lvl>
    <w:lvl w:ilvl="8" w:tplc="1D06E7A2">
      <w:numFmt w:val="decimal"/>
      <w:lvlText w:val=""/>
      <w:lvlJc w:val="left"/>
    </w:lvl>
  </w:abstractNum>
  <w:num w:numId="1" w16cid:durableId="1838887882">
    <w:abstractNumId w:val="0"/>
    <w:lvlOverride w:ilvl="0">
      <w:startOverride w:val="1"/>
    </w:lvlOverride>
  </w:num>
  <w:num w:numId="2" w16cid:durableId="10790627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C6"/>
    <w:rsid w:val="000546F0"/>
    <w:rsid w:val="0010419C"/>
    <w:rsid w:val="00107705"/>
    <w:rsid w:val="00114244"/>
    <w:rsid w:val="001A2C9A"/>
    <w:rsid w:val="00284740"/>
    <w:rsid w:val="0028611C"/>
    <w:rsid w:val="00307820"/>
    <w:rsid w:val="00313918"/>
    <w:rsid w:val="00344A69"/>
    <w:rsid w:val="0038030D"/>
    <w:rsid w:val="00464CA0"/>
    <w:rsid w:val="00634267"/>
    <w:rsid w:val="00807D8C"/>
    <w:rsid w:val="0081376D"/>
    <w:rsid w:val="00AE7DD6"/>
    <w:rsid w:val="00B063C6"/>
    <w:rsid w:val="00D57EB8"/>
    <w:rsid w:val="00ED30C4"/>
    <w:rsid w:val="00FB5509"/>
    <w:rsid w:val="00FF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288B"/>
  <w15:docId w15:val="{5FB932C6-C814-4FA3-8F06-D86E14C2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eric-velasco-a1725a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Eric Velasco</cp:lastModifiedBy>
  <cp:revision>12</cp:revision>
  <dcterms:created xsi:type="dcterms:W3CDTF">2026-07-12T22:59:00Z</dcterms:created>
  <dcterms:modified xsi:type="dcterms:W3CDTF">2026-08-06T06:40:00Z</dcterms:modified>
</cp:coreProperties>
</file>